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372D" w:rsidTr="007C4234">
        <w:tc>
          <w:tcPr>
            <w:tcW w:w="4785" w:type="dxa"/>
          </w:tcPr>
          <w:p w:rsidR="00E4372D" w:rsidRDefault="007C4234" w:rsidP="00E437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8052B7D" wp14:editId="3962221E">
                  <wp:extent cx="2835258" cy="2247900"/>
                  <wp:effectExtent l="0" t="0" r="3810" b="0"/>
                  <wp:docPr id="24" name="Рисунок 24" descr="D:\Desktop\фото с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фото с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58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372D" w:rsidRDefault="007C4234" w:rsidP="00E437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4C3AC39" wp14:editId="61B2B995">
                  <wp:extent cx="2713868" cy="2247900"/>
                  <wp:effectExtent l="0" t="0" r="0" b="0"/>
                  <wp:docPr id="25" name="Рисунок 25" descr="C:\Users\Admin\AppData\Local\Microsoft\Windows\Temporary Internet Files\Content.Word\IMG_20170914_104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Word\IMG_20170914_104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360" cy="22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72D" w:rsidRDefault="00E4372D" w:rsidP="007C4234">
      <w:pPr>
        <w:rPr>
          <w:rFonts w:ascii="Times New Roman" w:hAnsi="Times New Roman"/>
          <w:b/>
        </w:rPr>
      </w:pPr>
    </w:p>
    <w:p w:rsidR="00E57AF9" w:rsidRPr="0053398F" w:rsidRDefault="00E4372D" w:rsidP="00E4372D">
      <w:pPr>
        <w:jc w:val="center"/>
        <w:rPr>
          <w:rFonts w:ascii="Times New Roman" w:hAnsi="Times New Roman"/>
          <w:b/>
        </w:rPr>
      </w:pPr>
      <w:r w:rsidRPr="0053398F">
        <w:rPr>
          <w:rFonts w:ascii="Times New Roman" w:hAnsi="Times New Roman"/>
          <w:b/>
        </w:rPr>
        <w:t>ИСТРИЯ МУНИЦИПАЛЬНОГО ДОШКОЛЬНОГО ОБРАЗОВАТЕЛЬНОГО УЧРЕЖДЕНИЯ «ДЕТСКИЙ САД «МАЛЫШ»</w:t>
      </w:r>
    </w:p>
    <w:p w:rsidR="009D56A7" w:rsidRPr="0053398F" w:rsidRDefault="00E57AF9" w:rsidP="00204C73">
      <w:pPr>
        <w:jc w:val="both"/>
        <w:rPr>
          <w:rFonts w:ascii="Times New Roman" w:hAnsi="Times New Roman"/>
        </w:rPr>
      </w:pPr>
      <w:r w:rsidRPr="0053398F">
        <w:rPr>
          <w:rFonts w:ascii="Times New Roman" w:hAnsi="Times New Roman"/>
        </w:rPr>
        <w:t xml:space="preserve">   </w:t>
      </w:r>
      <w:r w:rsidR="009D56A7" w:rsidRPr="0053398F">
        <w:rPr>
          <w:rFonts w:ascii="Times New Roman" w:hAnsi="Times New Roman"/>
        </w:rPr>
        <w:t xml:space="preserve">         </w:t>
      </w:r>
      <w:r w:rsidRPr="0053398F">
        <w:rPr>
          <w:rFonts w:ascii="Times New Roman" w:hAnsi="Times New Roman"/>
        </w:rPr>
        <w:t xml:space="preserve">Детский комбинат «Малыш» был открыт в сентябре 1972 года.  </w:t>
      </w:r>
      <w:r w:rsidR="009D56A7" w:rsidRPr="0053398F">
        <w:rPr>
          <w:rFonts w:ascii="Times New Roman" w:hAnsi="Times New Roman"/>
        </w:rPr>
        <w:t>В 1995 году в  связи с сокращением количества воспитанников детский сад был переименован  в сад-школу «</w:t>
      </w:r>
      <w:proofErr w:type="spellStart"/>
      <w:r w:rsidR="009D56A7" w:rsidRPr="0053398F">
        <w:rPr>
          <w:rFonts w:ascii="Times New Roman" w:hAnsi="Times New Roman"/>
        </w:rPr>
        <w:t>Филипок</w:t>
      </w:r>
      <w:proofErr w:type="spellEnd"/>
      <w:r w:rsidR="009D56A7" w:rsidRPr="0053398F">
        <w:rPr>
          <w:rFonts w:ascii="Times New Roman" w:hAnsi="Times New Roman"/>
        </w:rPr>
        <w:t>».   Но  в связи с вновь возобновившейся потребностью мест для малышей</w:t>
      </w:r>
      <w:r w:rsidR="00B97C60" w:rsidRPr="0053398F">
        <w:rPr>
          <w:rFonts w:ascii="Times New Roman" w:hAnsi="Times New Roman"/>
        </w:rPr>
        <w:t>,</w:t>
      </w:r>
      <w:r w:rsidR="009D56A7" w:rsidRPr="0053398F">
        <w:rPr>
          <w:rFonts w:ascii="Times New Roman" w:hAnsi="Times New Roman"/>
        </w:rPr>
        <w:t xml:space="preserve"> сад школа </w:t>
      </w:r>
      <w:proofErr w:type="gramStart"/>
      <w:r w:rsidR="009D56A7" w:rsidRPr="0053398F">
        <w:rPr>
          <w:rFonts w:ascii="Times New Roman" w:hAnsi="Times New Roman"/>
        </w:rPr>
        <w:t>реорганизована</w:t>
      </w:r>
      <w:proofErr w:type="gramEnd"/>
      <w:r w:rsidR="009D56A7" w:rsidRPr="0053398F">
        <w:rPr>
          <w:rFonts w:ascii="Times New Roman" w:hAnsi="Times New Roman"/>
        </w:rPr>
        <w:t xml:space="preserve"> снова в детский сад. Вся работа коллектива была направлена на сохранение и укрепление здоровья воспитанников. Для этого в свободных помещениях строилась сауна для детей, </w:t>
      </w:r>
      <w:proofErr w:type="spellStart"/>
      <w:r w:rsidR="009D56A7" w:rsidRPr="0053398F">
        <w:rPr>
          <w:rFonts w:ascii="Times New Roman" w:hAnsi="Times New Roman"/>
        </w:rPr>
        <w:t>фитобар</w:t>
      </w:r>
      <w:proofErr w:type="spellEnd"/>
      <w:r w:rsidR="009D56A7" w:rsidRPr="0053398F">
        <w:rPr>
          <w:rFonts w:ascii="Times New Roman" w:hAnsi="Times New Roman"/>
        </w:rPr>
        <w:t xml:space="preserve">, </w:t>
      </w:r>
      <w:proofErr w:type="spellStart"/>
      <w:r w:rsidR="009D56A7" w:rsidRPr="0053398F">
        <w:rPr>
          <w:rFonts w:ascii="Times New Roman" w:hAnsi="Times New Roman"/>
        </w:rPr>
        <w:t>физиокабинет</w:t>
      </w:r>
      <w:proofErr w:type="spellEnd"/>
      <w:r w:rsidR="009D56A7" w:rsidRPr="0053398F">
        <w:rPr>
          <w:rFonts w:ascii="Times New Roman" w:hAnsi="Times New Roman"/>
        </w:rPr>
        <w:t xml:space="preserve">.  Открылась группа для часто болеющих детей. </w:t>
      </w:r>
    </w:p>
    <w:p w:rsidR="00632C21" w:rsidRPr="0053398F" w:rsidRDefault="00204C73" w:rsidP="00204C73">
      <w:pPr>
        <w:jc w:val="both"/>
        <w:rPr>
          <w:rFonts w:ascii="Times New Roman" w:hAnsi="Times New Roman"/>
        </w:rPr>
      </w:pPr>
      <w:r w:rsidRPr="0053398F">
        <w:rPr>
          <w:rFonts w:ascii="Times New Roman" w:hAnsi="Times New Roman"/>
        </w:rPr>
        <w:t xml:space="preserve">        </w:t>
      </w:r>
      <w:r w:rsidR="009D56A7" w:rsidRPr="0053398F">
        <w:rPr>
          <w:rFonts w:ascii="Times New Roman" w:hAnsi="Times New Roman"/>
        </w:rPr>
        <w:t>В настоящий момент в МДОУ функционирует 11 групп, из них: 3 группы раннего возраста, 8 дошкольных групп, которые посещают 220 детей и работают 56 сотрудников.</w:t>
      </w:r>
      <w:r w:rsidR="00632C21" w:rsidRPr="0053398F">
        <w:rPr>
          <w:rFonts w:ascii="Times New Roman" w:hAnsi="Times New Roman"/>
        </w:rPr>
        <w:t xml:space="preserve"> Режим функционирования детского сада 12 часов при пятидневной рабочей неделе, выходные дни: суббота, воскресенье. </w:t>
      </w:r>
    </w:p>
    <w:p w:rsidR="00E4372D" w:rsidRPr="0053398F" w:rsidRDefault="00E4372D" w:rsidP="00204C73">
      <w:pPr>
        <w:jc w:val="both"/>
        <w:rPr>
          <w:rFonts w:ascii="Times New Roman" w:hAnsi="Times New Roman"/>
        </w:rPr>
      </w:pPr>
      <w:r w:rsidRPr="0053398F">
        <w:rPr>
          <w:rFonts w:ascii="Times New Roman" w:hAnsi="Times New Roman"/>
        </w:rPr>
        <w:t xml:space="preserve">Содержание образовательного процесса в МДОУ осуществляется по Основной образовательной программе дошкольного образования муниципального дошкольного образовательного учреждения  "Детский сад  "Малыш", разработанной в соответствии федеральным государственным образовательным стандартом дошкольного образования (ФГОС ДО), с учётом примерной основной общеобразовательной программы дошкольного образования "От рождения до школы" под редакцией М. Е. </w:t>
      </w:r>
      <w:proofErr w:type="spellStart"/>
      <w:r w:rsidRPr="0053398F">
        <w:rPr>
          <w:rFonts w:ascii="Times New Roman" w:hAnsi="Times New Roman"/>
        </w:rPr>
        <w:t>Вераксы</w:t>
      </w:r>
      <w:proofErr w:type="spellEnd"/>
      <w:r w:rsidRPr="0053398F">
        <w:rPr>
          <w:rFonts w:ascii="Times New Roman" w:hAnsi="Times New Roman"/>
        </w:rPr>
        <w:t>, Т. С. Комаровой, М. А. Васильевой</w:t>
      </w:r>
      <w:proofErr w:type="gramStart"/>
      <w:r w:rsidRPr="0053398F">
        <w:rPr>
          <w:rFonts w:ascii="Times New Roman" w:hAnsi="Times New Roman"/>
        </w:rPr>
        <w:t xml:space="preserve"> .</w:t>
      </w:r>
      <w:proofErr w:type="gramEnd"/>
      <w:r w:rsidRPr="0053398F">
        <w:rPr>
          <w:rFonts w:ascii="Times New Roman" w:hAnsi="Times New Roman"/>
        </w:rPr>
        <w:t> Срок освоения программ до 6 лет.</w:t>
      </w:r>
    </w:p>
    <w:p w:rsidR="00632C21" w:rsidRPr="0053398F" w:rsidRDefault="009D56A7" w:rsidP="00204C73">
      <w:pPr>
        <w:jc w:val="both"/>
        <w:rPr>
          <w:rFonts w:ascii="Times New Roman" w:hAnsi="Times New Roman"/>
        </w:rPr>
      </w:pPr>
      <w:proofErr w:type="gramStart"/>
      <w:r w:rsidRPr="0053398F">
        <w:rPr>
          <w:rFonts w:ascii="Times New Roman" w:hAnsi="Times New Roman"/>
        </w:rPr>
        <w:t>В детском саду бережно сохраняются и развиваются лучшие традиции воспитания здорового поколения, созданы условия для обеспечения физического и психического здоровья ребенка, его эмоционального благополучия, постоянно идет поиск новых технологий работы с детьми дошкольного возраста.</w:t>
      </w:r>
      <w:proofErr w:type="gramEnd"/>
    </w:p>
    <w:p w:rsidR="00632C21" w:rsidRPr="0053398F" w:rsidRDefault="00632C21" w:rsidP="00204C73">
      <w:pPr>
        <w:jc w:val="both"/>
        <w:rPr>
          <w:rFonts w:ascii="Times New Roman" w:hAnsi="Times New Roman"/>
        </w:rPr>
      </w:pPr>
      <w:r w:rsidRPr="0053398F">
        <w:rPr>
          <w:rFonts w:ascii="Times New Roman" w:hAnsi="Times New Roman"/>
        </w:rPr>
        <w:t xml:space="preserve">За свою 45 – летнюю деятельность учреждение принимает активное участие во всероссийских, региональных, муниципальных мероприятиях, смотрах, конкурсах: победитель VII межрегионального этапа XIV международной ярмарки социально-педагогических инноваций, Ярославль-Ростов Великий. На базе ДОУ работает ресурсный центр по внедрению и реализации игровой технологии «Сказочные лабиринты игры» В. В. </w:t>
      </w:r>
      <w:proofErr w:type="spellStart"/>
      <w:r w:rsidRPr="0053398F">
        <w:rPr>
          <w:rFonts w:ascii="Times New Roman" w:hAnsi="Times New Roman"/>
        </w:rPr>
        <w:t>Воскобовича</w:t>
      </w:r>
      <w:proofErr w:type="spellEnd"/>
      <w:r w:rsidRPr="0053398F">
        <w:rPr>
          <w:rFonts w:ascii="Times New Roman" w:hAnsi="Times New Roman"/>
        </w:rPr>
        <w:t xml:space="preserve"> в современных образовательных условиях.</w:t>
      </w:r>
    </w:p>
    <w:p w:rsidR="00632C21" w:rsidRPr="0053398F" w:rsidRDefault="00632C21" w:rsidP="00204C73">
      <w:pPr>
        <w:jc w:val="both"/>
        <w:rPr>
          <w:rFonts w:ascii="Times New Roman" w:hAnsi="Times New Roman"/>
        </w:rPr>
      </w:pPr>
      <w:bookmarkStart w:id="0" w:name="_GoBack"/>
      <w:r w:rsidRPr="0053398F">
        <w:rPr>
          <w:rFonts w:ascii="Times New Roman" w:hAnsi="Times New Roman"/>
        </w:rPr>
        <w:t xml:space="preserve"> - неоднократный победи</w:t>
      </w:r>
      <w:r w:rsidR="00453CA7">
        <w:rPr>
          <w:rFonts w:ascii="Times New Roman" w:hAnsi="Times New Roman"/>
        </w:rPr>
        <w:t>тел</w:t>
      </w:r>
      <w:r w:rsidRPr="0053398F">
        <w:rPr>
          <w:rFonts w:ascii="Times New Roman" w:hAnsi="Times New Roman"/>
        </w:rPr>
        <w:t>ь городских смотров – конкурсов: «С любовью к городу» в номинации «Самая благоустроенная территория дошкольного образовательного учреждения»,  «Достояние республики»;</w:t>
      </w:r>
    </w:p>
    <w:p w:rsidR="00632C21" w:rsidRPr="0053398F" w:rsidRDefault="00632C21" w:rsidP="0053398F">
      <w:pPr>
        <w:rPr>
          <w:rFonts w:ascii="Times New Roman" w:hAnsi="Times New Roman"/>
        </w:rPr>
      </w:pPr>
      <w:r w:rsidRPr="0053398F">
        <w:rPr>
          <w:rFonts w:ascii="Times New Roman" w:hAnsi="Times New Roman"/>
        </w:rPr>
        <w:lastRenderedPageBreak/>
        <w:t>– призёр муниципального этапа областного конкурса «Профилактика ДДТТ»</w:t>
      </w:r>
      <w:r w:rsidR="00204C73" w:rsidRPr="0053398F">
        <w:rPr>
          <w:rFonts w:ascii="Times New Roman" w:hAnsi="Times New Roman"/>
        </w:rPr>
        <w:t>;</w:t>
      </w:r>
    </w:p>
    <w:p w:rsidR="00632C21" w:rsidRPr="0053398F" w:rsidRDefault="00632C21" w:rsidP="0053398F">
      <w:pPr>
        <w:rPr>
          <w:rFonts w:ascii="Times New Roman" w:hAnsi="Times New Roman"/>
        </w:rPr>
      </w:pPr>
      <w:r w:rsidRPr="0053398F">
        <w:rPr>
          <w:rFonts w:ascii="Times New Roman" w:hAnsi="Times New Roman"/>
        </w:rPr>
        <w:t xml:space="preserve">– участник межрегионального семинара «Москва-Тула-Переславль-Залесский: в </w:t>
      </w:r>
      <w:proofErr w:type="gramStart"/>
      <w:r w:rsidRPr="0053398F">
        <w:rPr>
          <w:rFonts w:ascii="Times New Roman" w:hAnsi="Times New Roman"/>
        </w:rPr>
        <w:t>поисках</w:t>
      </w:r>
      <w:proofErr w:type="gramEnd"/>
      <w:r w:rsidR="00204C73" w:rsidRPr="0053398F">
        <w:rPr>
          <w:rFonts w:ascii="Times New Roman" w:hAnsi="Times New Roman"/>
        </w:rPr>
        <w:t xml:space="preserve"> </w:t>
      </w:r>
      <w:r w:rsidRPr="0053398F">
        <w:rPr>
          <w:rFonts w:ascii="Times New Roman" w:hAnsi="Times New Roman"/>
        </w:rPr>
        <w:t>сотрудничества и</w:t>
      </w:r>
      <w:r w:rsidR="00204C73" w:rsidRPr="0053398F">
        <w:rPr>
          <w:rFonts w:ascii="Times New Roman" w:hAnsi="Times New Roman"/>
        </w:rPr>
        <w:t xml:space="preserve"> новых ценностей в образовании»;</w:t>
      </w:r>
      <w:r w:rsidR="00204C73" w:rsidRPr="0053398F">
        <w:rPr>
          <w:rFonts w:ascii="Times New Roman" w:hAnsi="Times New Roman"/>
        </w:rPr>
        <w:br/>
        <w:t>- участник городского историко-прос</w:t>
      </w:r>
      <w:r w:rsidR="00A76F66" w:rsidRPr="0053398F">
        <w:rPr>
          <w:rFonts w:ascii="Times New Roman" w:hAnsi="Times New Roman"/>
        </w:rPr>
        <w:t>ветительского проекта «Дни воинс</w:t>
      </w:r>
      <w:r w:rsidR="00204C73" w:rsidRPr="0053398F">
        <w:rPr>
          <w:rFonts w:ascii="Times New Roman" w:hAnsi="Times New Roman"/>
        </w:rPr>
        <w:t>кой славы».</w:t>
      </w:r>
    </w:p>
    <w:bookmarkEnd w:id="0"/>
    <w:p w:rsidR="007C4234" w:rsidRDefault="00E4372D" w:rsidP="007C4234">
      <w:pPr>
        <w:jc w:val="center"/>
        <w:rPr>
          <w:rFonts w:ascii="Times New Roman" w:hAnsi="Times New Roman"/>
          <w:b/>
        </w:rPr>
      </w:pPr>
      <w:r w:rsidRPr="00E4372D">
        <w:rPr>
          <w:rFonts w:ascii="Times New Roman" w:hAnsi="Times New Roman"/>
          <w:b/>
        </w:rPr>
        <w:t>Руководители</w:t>
      </w:r>
      <w:r w:rsidR="007C4234">
        <w:rPr>
          <w:rFonts w:ascii="Times New Roman" w:hAnsi="Times New Roman"/>
          <w:b/>
        </w:rPr>
        <w:t xml:space="preserve"> детского сада</w:t>
      </w:r>
    </w:p>
    <w:p w:rsidR="007C4234" w:rsidRDefault="007C4234" w:rsidP="00E4372D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3675"/>
        <w:tblW w:w="0" w:type="auto"/>
        <w:tblLook w:val="04A0" w:firstRow="1" w:lastRow="0" w:firstColumn="1" w:lastColumn="0" w:noHBand="0" w:noVBand="1"/>
      </w:tblPr>
      <w:tblGrid>
        <w:gridCol w:w="3009"/>
        <w:gridCol w:w="3305"/>
        <w:gridCol w:w="2537"/>
      </w:tblGrid>
      <w:tr w:rsidR="0053398F" w:rsidRPr="007C4234" w:rsidTr="0053398F">
        <w:trPr>
          <w:trHeight w:val="2526"/>
        </w:trPr>
        <w:tc>
          <w:tcPr>
            <w:tcW w:w="3009" w:type="dxa"/>
            <w:shd w:val="clear" w:color="auto" w:fill="auto"/>
          </w:tcPr>
          <w:p w:rsidR="0053398F" w:rsidRPr="007C4234" w:rsidRDefault="0053398F" w:rsidP="0053398F">
            <w:pPr>
              <w:jc w:val="center"/>
            </w:pPr>
            <w:r w:rsidRPr="007C4234">
              <w:rPr>
                <w:noProof/>
              </w:rPr>
              <w:drawing>
                <wp:inline distT="0" distB="0" distL="0" distR="0" wp14:anchorId="55E7E231" wp14:editId="3BDD5DD9">
                  <wp:extent cx="1432054" cy="1491916"/>
                  <wp:effectExtent l="0" t="0" r="0" b="0"/>
                  <wp:docPr id="26" name="Рисунок 26" descr="D:\Desktop\Новая папка (2)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Новая папка (2)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64" cy="149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:rsidR="0053398F" w:rsidRPr="007C4234" w:rsidRDefault="0053398F" w:rsidP="0053398F">
            <w:pPr>
              <w:jc w:val="center"/>
            </w:pPr>
            <w:r w:rsidRPr="007C4234">
              <w:rPr>
                <w:noProof/>
              </w:rPr>
              <w:drawing>
                <wp:inline distT="0" distB="0" distL="0" distR="0" wp14:anchorId="366624D3" wp14:editId="079F8813">
                  <wp:extent cx="1222409" cy="1530416"/>
                  <wp:effectExtent l="0" t="0" r="0" b="0"/>
                  <wp:docPr id="27" name="Рисунок 27" descr="D:\Desktop\Новая папка (2)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Новая папка (2)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31" cy="15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auto"/>
          </w:tcPr>
          <w:p w:rsidR="0053398F" w:rsidRPr="007C4234" w:rsidRDefault="0053398F" w:rsidP="0053398F">
            <w:pPr>
              <w:jc w:val="center"/>
            </w:pPr>
            <w:r w:rsidRPr="007C4234">
              <w:rPr>
                <w:noProof/>
              </w:rPr>
              <w:drawing>
                <wp:inline distT="0" distB="0" distL="0" distR="0" wp14:anchorId="0E33F714" wp14:editId="7A9A7A40">
                  <wp:extent cx="1126146" cy="1631596"/>
                  <wp:effectExtent l="0" t="0" r="0" b="6985"/>
                  <wp:docPr id="28" name="Рисунок 28" descr="D:\Desktop\Новая папка (2)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Новая папка (2)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24" cy="163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98F" w:rsidRPr="007C4234" w:rsidTr="0053398F">
        <w:tc>
          <w:tcPr>
            <w:tcW w:w="3009" w:type="dxa"/>
            <w:shd w:val="clear" w:color="auto" w:fill="auto"/>
          </w:tcPr>
          <w:p w:rsidR="0053398F" w:rsidRPr="007C4234" w:rsidRDefault="0053398F" w:rsidP="0053398F">
            <w:pPr>
              <w:jc w:val="center"/>
              <w:rPr>
                <w:b/>
                <w:i/>
              </w:rPr>
            </w:pPr>
            <w:r w:rsidRPr="007C4234">
              <w:rPr>
                <w:b/>
                <w:i/>
              </w:rPr>
              <w:t>Сударкина Н. А.</w:t>
            </w:r>
          </w:p>
        </w:tc>
        <w:tc>
          <w:tcPr>
            <w:tcW w:w="3305" w:type="dxa"/>
            <w:shd w:val="clear" w:color="auto" w:fill="auto"/>
          </w:tcPr>
          <w:p w:rsidR="0053398F" w:rsidRPr="007C4234" w:rsidRDefault="0053398F" w:rsidP="0053398F">
            <w:pPr>
              <w:jc w:val="center"/>
              <w:rPr>
                <w:b/>
                <w:i/>
              </w:rPr>
            </w:pPr>
            <w:r w:rsidRPr="007C4234">
              <w:rPr>
                <w:b/>
                <w:i/>
              </w:rPr>
              <w:t xml:space="preserve">Сонина </w:t>
            </w:r>
            <w:proofErr w:type="gramStart"/>
            <w:r w:rsidRPr="007C4234">
              <w:rPr>
                <w:b/>
                <w:i/>
              </w:rPr>
              <w:t>М. С</w:t>
            </w:r>
            <w:proofErr w:type="gramEnd"/>
            <w:r w:rsidRPr="007C4234">
              <w:rPr>
                <w:b/>
                <w:i/>
              </w:rPr>
              <w:t>.</w:t>
            </w:r>
          </w:p>
        </w:tc>
        <w:tc>
          <w:tcPr>
            <w:tcW w:w="2537" w:type="dxa"/>
            <w:shd w:val="clear" w:color="auto" w:fill="auto"/>
          </w:tcPr>
          <w:p w:rsidR="0053398F" w:rsidRPr="007C4234" w:rsidRDefault="0053398F" w:rsidP="0053398F">
            <w:pPr>
              <w:jc w:val="center"/>
              <w:rPr>
                <w:b/>
                <w:i/>
              </w:rPr>
            </w:pPr>
            <w:proofErr w:type="spellStart"/>
            <w:r w:rsidRPr="007C4234">
              <w:rPr>
                <w:b/>
                <w:i/>
              </w:rPr>
              <w:t>Киршакова</w:t>
            </w:r>
            <w:proofErr w:type="spellEnd"/>
            <w:r w:rsidRPr="007C4234">
              <w:rPr>
                <w:b/>
                <w:i/>
              </w:rPr>
              <w:t xml:space="preserve"> Т. Р.</w:t>
            </w:r>
          </w:p>
        </w:tc>
      </w:tr>
      <w:tr w:rsidR="0053398F" w:rsidRPr="007C4234" w:rsidTr="0053398F">
        <w:trPr>
          <w:trHeight w:val="2693"/>
        </w:trPr>
        <w:tc>
          <w:tcPr>
            <w:tcW w:w="3009" w:type="dxa"/>
            <w:shd w:val="clear" w:color="auto" w:fill="auto"/>
          </w:tcPr>
          <w:p w:rsidR="0053398F" w:rsidRPr="007C4234" w:rsidRDefault="0053398F" w:rsidP="0053398F">
            <w:pPr>
              <w:jc w:val="right"/>
            </w:pPr>
            <w:r w:rsidRPr="007C4234">
              <w:rPr>
                <w:noProof/>
              </w:rPr>
              <w:drawing>
                <wp:inline distT="0" distB="0" distL="0" distR="0" wp14:anchorId="1350EE1A" wp14:editId="22CB10DF">
                  <wp:extent cx="1365201" cy="1530417"/>
                  <wp:effectExtent l="0" t="0" r="6985" b="0"/>
                  <wp:docPr id="29" name="Рисунок 29" descr="D:\Desktop\Новая папка (2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Новая папка (2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05" cy="153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:rsidR="0053398F" w:rsidRPr="007C4234" w:rsidRDefault="0053398F" w:rsidP="0053398F">
            <w:pPr>
              <w:jc w:val="center"/>
            </w:pPr>
            <w:r w:rsidRPr="007C423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353020B" wp14:editId="02824155">
                  <wp:extent cx="1150133" cy="1566299"/>
                  <wp:effectExtent l="0" t="0" r="0" b="0"/>
                  <wp:docPr id="30" name="Рисунок 30" descr="D:\Desktop\IMG_20170914_10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IMG_20170914_10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50" cy="156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auto"/>
          </w:tcPr>
          <w:p w:rsidR="0053398F" w:rsidRPr="007C4234" w:rsidRDefault="0053398F" w:rsidP="0053398F">
            <w:pPr>
              <w:jc w:val="center"/>
            </w:pPr>
          </w:p>
        </w:tc>
      </w:tr>
      <w:tr w:rsidR="0053398F" w:rsidRPr="007C4234" w:rsidTr="0053398F">
        <w:tc>
          <w:tcPr>
            <w:tcW w:w="3009" w:type="dxa"/>
            <w:shd w:val="clear" w:color="auto" w:fill="auto"/>
          </w:tcPr>
          <w:p w:rsidR="0053398F" w:rsidRPr="007C4234" w:rsidRDefault="0053398F" w:rsidP="0053398F">
            <w:pPr>
              <w:jc w:val="center"/>
              <w:rPr>
                <w:b/>
                <w:i/>
              </w:rPr>
            </w:pPr>
            <w:proofErr w:type="spellStart"/>
            <w:r w:rsidRPr="007C4234">
              <w:rPr>
                <w:b/>
                <w:i/>
              </w:rPr>
              <w:t>Епанчинцева</w:t>
            </w:r>
            <w:proofErr w:type="spellEnd"/>
            <w:r w:rsidRPr="007C4234">
              <w:rPr>
                <w:b/>
                <w:i/>
              </w:rPr>
              <w:t xml:space="preserve"> Л. В.</w:t>
            </w:r>
          </w:p>
        </w:tc>
        <w:tc>
          <w:tcPr>
            <w:tcW w:w="3305" w:type="dxa"/>
            <w:shd w:val="clear" w:color="auto" w:fill="auto"/>
          </w:tcPr>
          <w:p w:rsidR="0053398F" w:rsidRPr="007C4234" w:rsidRDefault="0053398F" w:rsidP="0053398F">
            <w:pPr>
              <w:jc w:val="center"/>
              <w:rPr>
                <w:i/>
              </w:rPr>
            </w:pPr>
            <w:r w:rsidRPr="007C4234">
              <w:rPr>
                <w:b/>
                <w:i/>
              </w:rPr>
              <w:t>Андреева Л. В.</w:t>
            </w:r>
          </w:p>
        </w:tc>
        <w:tc>
          <w:tcPr>
            <w:tcW w:w="2537" w:type="dxa"/>
            <w:shd w:val="clear" w:color="auto" w:fill="auto"/>
          </w:tcPr>
          <w:p w:rsidR="0053398F" w:rsidRPr="007C4234" w:rsidRDefault="0053398F" w:rsidP="0053398F">
            <w:pPr>
              <w:jc w:val="center"/>
              <w:rPr>
                <w:i/>
              </w:rPr>
            </w:pPr>
          </w:p>
        </w:tc>
      </w:tr>
    </w:tbl>
    <w:p w:rsidR="007C4234" w:rsidRDefault="007C4234" w:rsidP="00E4372D">
      <w:pPr>
        <w:jc w:val="center"/>
        <w:rPr>
          <w:rFonts w:ascii="Times New Roman" w:hAnsi="Times New Roman"/>
          <w:b/>
        </w:rPr>
      </w:pPr>
    </w:p>
    <w:p w:rsidR="007C4234" w:rsidRDefault="007C4234" w:rsidP="00E4372D">
      <w:pPr>
        <w:jc w:val="center"/>
        <w:rPr>
          <w:rFonts w:ascii="Times New Roman" w:hAnsi="Times New Roman"/>
          <w:b/>
        </w:rPr>
      </w:pPr>
    </w:p>
    <w:p w:rsidR="007C4234" w:rsidRDefault="007C4234" w:rsidP="00E4372D">
      <w:pPr>
        <w:jc w:val="center"/>
        <w:rPr>
          <w:rFonts w:ascii="Times New Roman" w:hAnsi="Times New Roman"/>
          <w:b/>
        </w:rPr>
      </w:pPr>
    </w:p>
    <w:p w:rsidR="007C4234" w:rsidRDefault="007C4234" w:rsidP="00E4372D">
      <w:pPr>
        <w:jc w:val="center"/>
        <w:rPr>
          <w:rFonts w:ascii="Times New Roman" w:hAnsi="Times New Roman"/>
          <w:b/>
        </w:rPr>
      </w:pPr>
    </w:p>
    <w:p w:rsidR="007C4234" w:rsidRDefault="007C4234" w:rsidP="00E4372D">
      <w:pPr>
        <w:jc w:val="center"/>
        <w:rPr>
          <w:rFonts w:ascii="Times New Roman" w:hAnsi="Times New Roman"/>
          <w:b/>
        </w:rPr>
      </w:pPr>
    </w:p>
    <w:p w:rsidR="007C4234" w:rsidRDefault="007C4234" w:rsidP="00E4372D">
      <w:pPr>
        <w:jc w:val="center"/>
        <w:rPr>
          <w:rFonts w:ascii="Times New Roman" w:hAnsi="Times New Roman"/>
          <w:b/>
        </w:rPr>
      </w:pPr>
    </w:p>
    <w:p w:rsidR="00E4372D" w:rsidRPr="00E4372D" w:rsidRDefault="00E4372D" w:rsidP="0053398F">
      <w:pPr>
        <w:rPr>
          <w:rFonts w:ascii="Times New Roman" w:hAnsi="Times New Roman"/>
          <w:b/>
        </w:rPr>
      </w:pPr>
      <w:r w:rsidRPr="00E4372D">
        <w:rPr>
          <w:rFonts w:ascii="Times New Roman" w:hAnsi="Times New Roman"/>
          <w:b/>
        </w:rPr>
        <w:t xml:space="preserve"> </w:t>
      </w:r>
    </w:p>
    <w:p w:rsidR="007C4234" w:rsidRDefault="007C4234" w:rsidP="00E4372D">
      <w:pPr>
        <w:rPr>
          <w:rFonts w:ascii="Times New Roman" w:hAnsi="Times New Roman"/>
          <w:b/>
        </w:rPr>
      </w:pPr>
    </w:p>
    <w:p w:rsidR="0053398F" w:rsidRDefault="0053398F" w:rsidP="00E4372D">
      <w:pPr>
        <w:rPr>
          <w:rFonts w:ascii="Times New Roman" w:hAnsi="Times New Roman"/>
          <w:b/>
        </w:rPr>
      </w:pPr>
    </w:p>
    <w:p w:rsidR="0053398F" w:rsidRDefault="0053398F" w:rsidP="00E4372D">
      <w:pPr>
        <w:rPr>
          <w:rFonts w:ascii="Times New Roman" w:hAnsi="Times New Roman"/>
          <w:b/>
        </w:rPr>
      </w:pPr>
    </w:p>
    <w:p w:rsidR="0053398F" w:rsidRDefault="0053398F" w:rsidP="00E4372D">
      <w:pPr>
        <w:rPr>
          <w:rFonts w:ascii="Times New Roman" w:hAnsi="Times New Roman"/>
          <w:b/>
        </w:rPr>
      </w:pPr>
    </w:p>
    <w:p w:rsidR="0053398F" w:rsidRDefault="0053398F" w:rsidP="00E4372D">
      <w:pPr>
        <w:rPr>
          <w:rFonts w:ascii="Times New Roman" w:hAnsi="Times New Roman"/>
          <w:b/>
        </w:rPr>
      </w:pPr>
    </w:p>
    <w:p w:rsidR="007C4234" w:rsidRDefault="007C4234" w:rsidP="00E4372D">
      <w:pPr>
        <w:rPr>
          <w:rFonts w:ascii="Times New Roman" w:hAnsi="Times New Roman"/>
          <w:b/>
        </w:rPr>
      </w:pPr>
    </w:p>
    <w:p w:rsidR="007C4234" w:rsidRDefault="007C4234" w:rsidP="00E4372D">
      <w:pPr>
        <w:rPr>
          <w:rFonts w:ascii="Times New Roman" w:hAnsi="Times New Roman"/>
          <w:b/>
        </w:rPr>
      </w:pPr>
    </w:p>
    <w:p w:rsidR="00E4372D" w:rsidRPr="00E4372D" w:rsidRDefault="00E4372D" w:rsidP="00E4372D">
      <w:pPr>
        <w:rPr>
          <w:rFonts w:ascii="Times New Roman" w:hAnsi="Times New Roman"/>
        </w:rPr>
      </w:pPr>
      <w:r w:rsidRPr="00E4372D">
        <w:rPr>
          <w:rFonts w:ascii="Times New Roman" w:hAnsi="Times New Roman"/>
          <w:b/>
        </w:rPr>
        <w:t>Сударкина Нина Александровн</w:t>
      </w:r>
      <w:proofErr w:type="gramStart"/>
      <w:r w:rsidRPr="00E4372D">
        <w:rPr>
          <w:rFonts w:ascii="Times New Roman" w:hAnsi="Times New Roman"/>
          <w:b/>
        </w:rPr>
        <w:t>а-</w:t>
      </w:r>
      <w:proofErr w:type="gramEnd"/>
      <w:r w:rsidRPr="00E4372D">
        <w:rPr>
          <w:rFonts w:ascii="Times New Roman" w:hAnsi="Times New Roman"/>
          <w:b/>
        </w:rPr>
        <w:t xml:space="preserve"> </w:t>
      </w:r>
      <w:r w:rsidRPr="00E4372D">
        <w:rPr>
          <w:rFonts w:ascii="Times New Roman" w:hAnsi="Times New Roman"/>
        </w:rPr>
        <w:t xml:space="preserve"> </w:t>
      </w:r>
      <w:r w:rsidRPr="00E4372D">
        <w:rPr>
          <w:rFonts w:ascii="Times New Roman" w:hAnsi="Times New Roman"/>
          <w:lang w:eastAsia="en-US"/>
        </w:rPr>
        <w:t>награждена нагрудным знаком «</w:t>
      </w:r>
      <w:r w:rsidRPr="00E4372D">
        <w:rPr>
          <w:rFonts w:ascii="Times New Roman" w:hAnsi="Times New Roman"/>
        </w:rPr>
        <w:t>Отличник народного просвещения» (с 1972 года по 1980 г.)</w:t>
      </w:r>
    </w:p>
    <w:p w:rsidR="00E4372D" w:rsidRPr="00E4372D" w:rsidRDefault="00E4372D" w:rsidP="00E4372D">
      <w:pPr>
        <w:rPr>
          <w:rFonts w:ascii="Times New Roman" w:hAnsi="Times New Roman"/>
        </w:rPr>
      </w:pPr>
      <w:r w:rsidRPr="00E4372D">
        <w:rPr>
          <w:rFonts w:ascii="Times New Roman" w:hAnsi="Times New Roman"/>
          <w:b/>
        </w:rPr>
        <w:t>Сонина Маргарита Сергеевна -</w:t>
      </w:r>
      <w:r w:rsidRPr="00E4372D">
        <w:rPr>
          <w:rFonts w:ascii="Times New Roman" w:hAnsi="Times New Roman"/>
          <w:lang w:eastAsia="en-US"/>
        </w:rPr>
        <w:t xml:space="preserve"> награждена нагрудным знаком «</w:t>
      </w:r>
      <w:r w:rsidRPr="00E4372D">
        <w:rPr>
          <w:rFonts w:ascii="Times New Roman" w:hAnsi="Times New Roman"/>
        </w:rPr>
        <w:t>Отличник народного просвещения»</w:t>
      </w:r>
      <w:r w:rsidRPr="00E4372D">
        <w:rPr>
          <w:rFonts w:ascii="Times New Roman" w:hAnsi="Times New Roman"/>
          <w:b/>
        </w:rPr>
        <w:t xml:space="preserve"> </w:t>
      </w:r>
      <w:r w:rsidRPr="00E4372D">
        <w:rPr>
          <w:rFonts w:ascii="Times New Roman" w:hAnsi="Times New Roman"/>
        </w:rPr>
        <w:t>(с 1980 г. по 1992 г.)</w:t>
      </w:r>
    </w:p>
    <w:p w:rsidR="00E4372D" w:rsidRPr="00E4372D" w:rsidRDefault="00E4372D" w:rsidP="00E4372D">
      <w:pPr>
        <w:rPr>
          <w:rFonts w:ascii="Times New Roman" w:hAnsi="Times New Roman"/>
        </w:rPr>
      </w:pPr>
      <w:proofErr w:type="spellStart"/>
      <w:r w:rsidRPr="00E4372D">
        <w:rPr>
          <w:rFonts w:ascii="Times New Roman" w:hAnsi="Times New Roman"/>
          <w:b/>
        </w:rPr>
        <w:t>Киршакова</w:t>
      </w:r>
      <w:proofErr w:type="spellEnd"/>
      <w:r w:rsidRPr="00E4372D">
        <w:rPr>
          <w:rFonts w:ascii="Times New Roman" w:hAnsi="Times New Roman"/>
          <w:b/>
        </w:rPr>
        <w:t xml:space="preserve"> Татьяна Рафаиловна</w:t>
      </w:r>
      <w:r w:rsidRPr="00E4372D">
        <w:rPr>
          <w:rFonts w:ascii="Times New Roman" w:hAnsi="Times New Roman"/>
        </w:rPr>
        <w:t xml:space="preserve"> </w:t>
      </w:r>
      <w:proofErr w:type="gramStart"/>
      <w:r w:rsidRPr="00E4372D">
        <w:rPr>
          <w:rFonts w:ascii="Times New Roman" w:hAnsi="Times New Roman"/>
        </w:rPr>
        <w:t xml:space="preserve">( </w:t>
      </w:r>
      <w:proofErr w:type="gramEnd"/>
      <w:r w:rsidRPr="00E4372D">
        <w:rPr>
          <w:rFonts w:ascii="Times New Roman" w:hAnsi="Times New Roman"/>
        </w:rPr>
        <w:t>с 1992 по 1994 г.)</w:t>
      </w:r>
    </w:p>
    <w:p w:rsidR="00E4372D" w:rsidRPr="00E4372D" w:rsidRDefault="00E4372D" w:rsidP="00E4372D">
      <w:pPr>
        <w:rPr>
          <w:rFonts w:ascii="Times New Roman" w:hAnsi="Times New Roman"/>
        </w:rPr>
      </w:pPr>
      <w:proofErr w:type="spellStart"/>
      <w:r w:rsidRPr="00E4372D">
        <w:rPr>
          <w:rFonts w:ascii="Times New Roman" w:hAnsi="Times New Roman"/>
          <w:b/>
        </w:rPr>
        <w:t>Епанчинцева</w:t>
      </w:r>
      <w:proofErr w:type="spellEnd"/>
      <w:r w:rsidRPr="00E4372D">
        <w:rPr>
          <w:rFonts w:ascii="Times New Roman" w:hAnsi="Times New Roman"/>
          <w:b/>
        </w:rPr>
        <w:t xml:space="preserve"> Людмила Васильевн</w:t>
      </w:r>
      <w:proofErr w:type="gramStart"/>
      <w:r w:rsidRPr="00E4372D">
        <w:rPr>
          <w:rFonts w:ascii="Times New Roman" w:hAnsi="Times New Roman"/>
          <w:b/>
        </w:rPr>
        <w:t>а</w:t>
      </w:r>
      <w:r w:rsidRPr="00E4372D">
        <w:rPr>
          <w:rFonts w:ascii="Times New Roman" w:hAnsi="Times New Roman"/>
        </w:rPr>
        <w:t>-</w:t>
      </w:r>
      <w:proofErr w:type="gramEnd"/>
      <w:r w:rsidRPr="00E4372D">
        <w:rPr>
          <w:rFonts w:ascii="Times New Roman" w:hAnsi="Times New Roman"/>
        </w:rPr>
        <w:t xml:space="preserve"> </w:t>
      </w:r>
      <w:r w:rsidRPr="00E4372D">
        <w:rPr>
          <w:rFonts w:ascii="Times New Roman" w:hAnsi="Times New Roman"/>
          <w:lang w:eastAsia="en-US"/>
        </w:rPr>
        <w:t>награждена нагрудным знаком «</w:t>
      </w:r>
      <w:r w:rsidRPr="00E4372D">
        <w:rPr>
          <w:rFonts w:ascii="Times New Roman" w:hAnsi="Times New Roman"/>
        </w:rPr>
        <w:t>Отличник народного просвещения»; (с 1994 г. по 2002 г.)</w:t>
      </w:r>
    </w:p>
    <w:p w:rsidR="00E4372D" w:rsidRPr="00E4372D" w:rsidRDefault="00E4372D" w:rsidP="00E4372D">
      <w:pPr>
        <w:keepNext/>
        <w:keepLines/>
        <w:spacing w:after="0"/>
        <w:textAlignment w:val="baseline"/>
        <w:outlineLvl w:val="1"/>
        <w:rPr>
          <w:rFonts w:ascii="Times New Roman" w:hAnsi="Times New Roman"/>
          <w:bCs/>
        </w:rPr>
      </w:pPr>
      <w:r w:rsidRPr="00E4372D">
        <w:rPr>
          <w:rFonts w:ascii="Times New Roman" w:eastAsiaTheme="majorEastAsia" w:hAnsi="Times New Roman"/>
          <w:b/>
          <w:bCs/>
        </w:rPr>
        <w:t>Андреева Любовь Владимировна</w:t>
      </w:r>
      <w:r w:rsidRPr="00E4372D">
        <w:rPr>
          <w:rFonts w:ascii="Times New Roman" w:eastAsiaTheme="majorEastAsia" w:hAnsi="Times New Roman"/>
          <w:bCs/>
        </w:rPr>
        <w:t xml:space="preserve"> - </w:t>
      </w:r>
      <w:r w:rsidRPr="00E4372D">
        <w:rPr>
          <w:rFonts w:ascii="Times New Roman" w:hAnsi="Times New Roman"/>
          <w:bCs/>
          <w:bdr w:val="none" w:sz="0" w:space="0" w:color="auto" w:frame="1"/>
        </w:rPr>
        <w:t xml:space="preserve">Награждена почётной грамотой Министерства образования Российской Федерации </w:t>
      </w:r>
      <w:proofErr w:type="gramStart"/>
      <w:r w:rsidRPr="00E4372D">
        <w:rPr>
          <w:rFonts w:ascii="Times New Roman" w:hAnsi="Times New Roman"/>
          <w:bCs/>
          <w:bdr w:val="none" w:sz="0" w:space="0" w:color="auto" w:frame="1"/>
        </w:rPr>
        <w:t xml:space="preserve">( </w:t>
      </w:r>
      <w:proofErr w:type="gramEnd"/>
      <w:r w:rsidRPr="00E4372D">
        <w:rPr>
          <w:rFonts w:ascii="Times New Roman" w:hAnsi="Times New Roman"/>
          <w:bCs/>
          <w:bdr w:val="none" w:sz="0" w:space="0" w:color="auto" w:frame="1"/>
        </w:rPr>
        <w:t>с 2002 г. по настоящее время)</w:t>
      </w:r>
    </w:p>
    <w:p w:rsidR="00E4372D" w:rsidRPr="00E4372D" w:rsidRDefault="00E4372D" w:rsidP="00E4372D"/>
    <w:p w:rsidR="007C4234" w:rsidRPr="00292E70" w:rsidRDefault="007C4234" w:rsidP="0053398F">
      <w:pPr>
        <w:jc w:val="both"/>
        <w:rPr>
          <w:rFonts w:ascii="Times New Roman" w:hAnsi="Times New Roman"/>
          <w:sz w:val="28"/>
          <w:szCs w:val="28"/>
        </w:rPr>
      </w:pPr>
    </w:p>
    <w:sectPr w:rsidR="007C4234" w:rsidRPr="0029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70"/>
    <w:rsid w:val="00204C73"/>
    <w:rsid w:val="00292E70"/>
    <w:rsid w:val="00412D4B"/>
    <w:rsid w:val="00453CA7"/>
    <w:rsid w:val="0053398F"/>
    <w:rsid w:val="00632C21"/>
    <w:rsid w:val="00670FB6"/>
    <w:rsid w:val="0074401E"/>
    <w:rsid w:val="007C4234"/>
    <w:rsid w:val="009D56A7"/>
    <w:rsid w:val="00A76F66"/>
    <w:rsid w:val="00B97C60"/>
    <w:rsid w:val="00D66A45"/>
    <w:rsid w:val="00E2294B"/>
    <w:rsid w:val="00E4372D"/>
    <w:rsid w:val="00E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E70"/>
  </w:style>
  <w:style w:type="paragraph" w:styleId="a3">
    <w:name w:val="Balloon Text"/>
    <w:basedOn w:val="a"/>
    <w:link w:val="a4"/>
    <w:uiPriority w:val="99"/>
    <w:semiHidden/>
    <w:unhideWhenUsed/>
    <w:rsid w:val="00E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2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E70"/>
  </w:style>
  <w:style w:type="paragraph" w:styleId="a3">
    <w:name w:val="Balloon Text"/>
    <w:basedOn w:val="a"/>
    <w:link w:val="a4"/>
    <w:uiPriority w:val="99"/>
    <w:semiHidden/>
    <w:unhideWhenUsed/>
    <w:rsid w:val="00E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2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2017-09-14T06:30:00Z</cp:lastPrinted>
  <dcterms:created xsi:type="dcterms:W3CDTF">2017-09-14T07:25:00Z</dcterms:created>
  <dcterms:modified xsi:type="dcterms:W3CDTF">2017-09-22T10:54:00Z</dcterms:modified>
</cp:coreProperties>
</file>