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24E" w:rsidRPr="002D74A5" w:rsidRDefault="0073324E" w:rsidP="0073324E">
      <w:pPr>
        <w:shd w:val="clear" w:color="auto" w:fill="FFFFFF"/>
        <w:spacing w:before="345" w:after="345" w:line="34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D74A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Конспект «Мы идём в театр»</w:t>
      </w:r>
    </w:p>
    <w:p w:rsidR="0073324E" w:rsidRPr="002D74A5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74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:rsidR="0073324E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асширять представления детей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многообразии окружающего мира;</w:t>
      </w: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73324E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родолжать знакомить с правилами поведения в обще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ственных местах (театре); </w:t>
      </w: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поощрять попытки детей делиться разнообразными впечатлениями; </w:t>
      </w:r>
    </w:p>
    <w:p w:rsidR="0073324E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объяснять правила поведения; </w:t>
      </w:r>
    </w:p>
    <w:p w:rsidR="0073324E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сформировать понимание того, что в общественном </w:t>
      </w:r>
      <w:proofErr w:type="gramStart"/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месте</w:t>
      </w:r>
      <w:proofErr w:type="gramEnd"/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надо вести себя культурно (не обращать на себя внимание плохим поведением).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4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рассматривание иллюстраци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общественных культурных зданий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(театров</w:t>
      </w:r>
      <w:r w:rsidR="00BE52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 Москвы и г. Ярославля</w:t>
      </w:r>
      <w:proofErr w:type="gramStart"/>
      <w:r w:rsidR="00BE52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proofErr w:type="gramEnd"/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беседы с детьми о том, какое представление они смотрели, что больше всего запомнилось, что хотелось бы посмотреть ещё;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зготовление билетов, денег.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Материал: программки, билеты, касса, деньги, книжки.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Ход:</w:t>
      </w:r>
    </w:p>
    <w:p w:rsidR="00BE521E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 — Дети, г. </w:t>
      </w:r>
      <w:r w:rsidR="00BE52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Ярославль</w:t>
      </w: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— город, в котором много культурных общественных мест. 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</w:t>
      </w:r>
      <w:r w:rsidR="00BE52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 культурные общественные места вы знаете</w:t>
      </w:r>
      <w:proofErr w:type="gramStart"/>
      <w:r w:rsidR="00BE52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  <w:proofErr w:type="gramEnd"/>
    </w:p>
    <w:p w:rsidR="0073324E" w:rsidRPr="00BE521E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— «музей, цирк</w:t>
      </w:r>
      <w:r w:rsidR="00BE52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театр</w:t>
      </w:r>
      <w:r w:rsidR="00BE521E" w:rsidRPr="00BE52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Воспитатель. — Молодцы. А вы знаете правила поведения в них?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сейчас </w:t>
      </w: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отправимся все вместе в театр.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Воспитатель. — Вы хотите очутиться в театре?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«Закрыли глаза, покружились и в театре очутились!»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Ну вот, мы находимся возле здания театра, теперь нам надо купить билеты?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Дети. — В кассе.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Воспитатель. — Я буду продавать билеты, а вы будете их покупать — я буду кассиром. Давайте проверим билет, там написан ваш ряд и место. Мы подходим к дверям театра. Кто нас встречает?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Дети. — Билетёр.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Воспитатель. — Затем подходим…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Дети. — К гардеробу.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В. — Правильно, что надо сказать гардеробщице?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Воспитатель. — Вот мы и вошли в театр.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— Как называется это место?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— Фойе.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 — А что интересного можно увидеть в фойе?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Дети. — Много нарядных людей, на стенах висят фотографии артистов,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стоят витрины с цветами и игрушками.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Воспитатель. — Прозвенел звонок, нам надо войти в зал. Зачем звенит звонок?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Дети. — Извещает, о том, что пора занимать свои места.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 — Заходим и видим зал.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Воспитатель — где находится сцена?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— в центре.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 — А кто находится на сцене?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— на сцене выступают артисты.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 — А зачем здесь артисты?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— Они показывают представления.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Воспитатель. — Идёт интересное представление и вдруг слышно шуршание разворачиваемой шоколадки или конфеты?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Дети, как вы думаете хорошо это или нет?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— Нет.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 — Почему?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Дети. — Это всем мешает и артистам и зрителям</w:t>
      </w:r>
      <w:proofErr w:type="gramStart"/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</w:t>
      </w:r>
      <w:proofErr w:type="gramEnd"/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Воспитатель. — Что не следует делать во время представления?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Дети. — Громко высказываться, прыгать с места, шуршать бумагой, разбрасывать фантики и обёртки от конфет и мороженного.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Воспитатель. — А почему артистам хлопают в ладоши?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Дети. — Это их так благодарят, как бы говоря спасибо.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Воспитатель. — А сейчас нам покажут артисты своё представление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Выступление артистов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(подготовленные дети)</w:t>
      </w: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показ сказки 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Теремок</w:t>
      </w: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показа дети аплодируют.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 — Мы посмотрели первую часть представления, сейчас будет перерыв — антракт.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Воспитатель. — Как надо вести себя в антракте?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Дети. — Можно посетить кафе сходить в туалет, приобрести игрушки и т.д.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Воспитатель. — Для чего люди ходят в театр?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— Интересно провести время, посмотреть спектакль, сказку.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выходят в фойе. Заходят в кафе покупают сок; игрушки, цветы, шарики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 — Вы не забыли как надо вести себя в театре, всегда помните о них.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Воспитатель. — Подошло время возвращаться в детский сад.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«Закрыли глаза, покружились, в нашем садике очутились».</w:t>
      </w:r>
    </w:p>
    <w:p w:rsidR="0073324E" w:rsidRPr="00F2689F" w:rsidRDefault="0073324E" w:rsidP="007332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 мы и побывали с вами в театре.</w:t>
      </w:r>
    </w:p>
    <w:p w:rsidR="00FC50B9" w:rsidRDefault="00FC50B9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38173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43E42A8" wp14:editId="038FDE55">
            <wp:simplePos x="0" y="0"/>
            <wp:positionH relativeFrom="column">
              <wp:posOffset>-565785</wp:posOffset>
            </wp:positionH>
            <wp:positionV relativeFrom="paragraph">
              <wp:posOffset>114934</wp:posOffset>
            </wp:positionV>
            <wp:extent cx="6405968" cy="4685665"/>
            <wp:effectExtent l="0" t="0" r="0" b="635"/>
            <wp:wrapNone/>
            <wp:docPr id="1" name="Рисунок 1" descr="http://world-countries.net/wp-content/uploads/2015/12/Bolshoj-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ld-countries.net/wp-content/uploads/2015/12/Bolshoj-teat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468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38173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124A560" wp14:editId="05E921BB">
            <wp:simplePos x="0" y="0"/>
            <wp:positionH relativeFrom="column">
              <wp:posOffset>-561975</wp:posOffset>
            </wp:positionH>
            <wp:positionV relativeFrom="paragraph">
              <wp:posOffset>87630</wp:posOffset>
            </wp:positionV>
            <wp:extent cx="6410325" cy="4342765"/>
            <wp:effectExtent l="0" t="0" r="9525" b="635"/>
            <wp:wrapNone/>
            <wp:docPr id="2" name="Рисунок 2" descr="https://img-cdn.advisor.travel/1200x630px-Yaroslavskiy_gosudarstvennyy_teatr_yunogo_zritely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cdn.advisor.travel/1200x630px-Yaroslavskiy_gosudarstvennyy_teatr_yunogo_zritelya_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38173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B1F4AF6" wp14:editId="0A8BA8A5">
            <wp:simplePos x="0" y="0"/>
            <wp:positionH relativeFrom="column">
              <wp:posOffset>-689610</wp:posOffset>
            </wp:positionH>
            <wp:positionV relativeFrom="paragraph">
              <wp:posOffset>229234</wp:posOffset>
            </wp:positionV>
            <wp:extent cx="6581775" cy="4457065"/>
            <wp:effectExtent l="0" t="0" r="9525" b="635"/>
            <wp:wrapNone/>
            <wp:docPr id="3" name="Рисунок 3" descr="http://sistema-stage.ru/upload/fotogallery/foto_small_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stema-stage.ru/upload/fotogallery/foto_small_2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753" cy="44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p w:rsidR="00BE521E" w:rsidRDefault="00BE521E">
      <w:bookmarkStart w:id="0" w:name="_GoBack"/>
      <w:bookmarkEnd w:id="0"/>
    </w:p>
    <w:p w:rsidR="00BE521E" w:rsidRDefault="00BE521E"/>
    <w:p w:rsidR="00BE521E" w:rsidRDefault="00BE521E"/>
    <w:p w:rsidR="00BE521E" w:rsidRDefault="00BE521E"/>
    <w:p w:rsidR="00BE521E" w:rsidRDefault="00BE521E"/>
    <w:p w:rsidR="00BE521E" w:rsidRDefault="00BE521E"/>
    <w:sectPr w:rsidR="00BE521E" w:rsidSect="0073324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871"/>
    <w:rsid w:val="00381735"/>
    <w:rsid w:val="0073324E"/>
    <w:rsid w:val="007B5871"/>
    <w:rsid w:val="00BE521E"/>
    <w:rsid w:val="00FC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2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2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514</Words>
  <Characters>2931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Павлентий</dc:creator>
  <cp:keywords/>
  <dc:description/>
  <cp:lastModifiedBy>Admin</cp:lastModifiedBy>
  <cp:revision>4</cp:revision>
  <dcterms:created xsi:type="dcterms:W3CDTF">2017-11-05T13:33:00Z</dcterms:created>
  <dcterms:modified xsi:type="dcterms:W3CDTF">2020-01-15T07:04:00Z</dcterms:modified>
</cp:coreProperties>
</file>